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CDF" w:rsidRDefault="00E92AFD">
      <w:pPr>
        <w:pStyle w:val="Heading1"/>
        <w:spacing w:before="78"/>
        <w:jc w:val="right"/>
      </w:pPr>
      <w:r>
        <w:rPr>
          <w:u w:val="single"/>
        </w:rPr>
        <w:t>ALLEGATO</w:t>
      </w:r>
      <w:r>
        <w:rPr>
          <w:spacing w:val="-2"/>
          <w:u w:val="single"/>
        </w:rPr>
        <w:t xml:space="preserve"> </w:t>
      </w:r>
      <w:r>
        <w:rPr>
          <w:u w:val="single"/>
        </w:rPr>
        <w:t>B</w:t>
      </w:r>
      <w:r>
        <w:rPr>
          <w:spacing w:val="-2"/>
          <w:u w:val="single"/>
        </w:rPr>
        <w:t xml:space="preserve"> </w:t>
      </w:r>
      <w:r>
        <w:rPr>
          <w:u w:val="single"/>
        </w:rPr>
        <w:t>-</w:t>
      </w:r>
      <w:r>
        <w:rPr>
          <w:spacing w:val="-3"/>
          <w:u w:val="single"/>
        </w:rPr>
        <w:t xml:space="preserve"> </w:t>
      </w:r>
    </w:p>
    <w:p w:rsidR="00400CDF" w:rsidRDefault="00400CDF">
      <w:pPr>
        <w:pStyle w:val="Corpodeltesto"/>
        <w:spacing w:before="6"/>
        <w:rPr>
          <w:b/>
          <w:sz w:val="11"/>
        </w:rPr>
      </w:pPr>
    </w:p>
    <w:p w:rsidR="00E92AFD" w:rsidRPr="00E92AFD" w:rsidRDefault="00E92AFD" w:rsidP="00E92AFD">
      <w:pPr>
        <w:spacing w:before="91"/>
        <w:ind w:left="3999"/>
        <w:rPr>
          <w:sz w:val="20"/>
          <w:szCs w:val="20"/>
        </w:rPr>
      </w:pPr>
      <w:r w:rsidRPr="00E92AFD">
        <w:rPr>
          <w:sz w:val="20"/>
          <w:szCs w:val="20"/>
        </w:rPr>
        <w:t>Al</w:t>
      </w:r>
      <w:r w:rsidRPr="00E92AFD">
        <w:rPr>
          <w:spacing w:val="-6"/>
          <w:sz w:val="20"/>
          <w:szCs w:val="20"/>
        </w:rPr>
        <w:t xml:space="preserve"> </w:t>
      </w:r>
      <w:r w:rsidRPr="00E92AFD">
        <w:rPr>
          <w:sz w:val="20"/>
          <w:szCs w:val="20"/>
        </w:rPr>
        <w:t>Dirigente</w:t>
      </w:r>
      <w:r w:rsidRPr="00E92AFD">
        <w:rPr>
          <w:spacing w:val="-5"/>
          <w:sz w:val="20"/>
          <w:szCs w:val="20"/>
        </w:rPr>
        <w:t xml:space="preserve"> </w:t>
      </w:r>
      <w:r w:rsidRPr="00E92AFD">
        <w:rPr>
          <w:sz w:val="20"/>
          <w:szCs w:val="20"/>
        </w:rPr>
        <w:t>Scolastico</w:t>
      </w:r>
      <w:r w:rsidRPr="00E92AFD">
        <w:rPr>
          <w:spacing w:val="-3"/>
          <w:sz w:val="20"/>
          <w:szCs w:val="20"/>
        </w:rPr>
        <w:t xml:space="preserve"> </w:t>
      </w:r>
      <w:r w:rsidRPr="00E92AFD">
        <w:rPr>
          <w:sz w:val="20"/>
          <w:szCs w:val="20"/>
        </w:rPr>
        <w:t>dell’I.</w:t>
      </w:r>
      <w:r w:rsidRPr="00E92AFD">
        <w:rPr>
          <w:spacing w:val="-5"/>
          <w:sz w:val="20"/>
          <w:szCs w:val="20"/>
        </w:rPr>
        <w:t xml:space="preserve"> </w:t>
      </w:r>
      <w:r w:rsidRPr="00E92AFD">
        <w:rPr>
          <w:sz w:val="20"/>
          <w:szCs w:val="20"/>
        </w:rPr>
        <w:t>C.</w:t>
      </w:r>
      <w:r w:rsidRPr="00E92AFD">
        <w:rPr>
          <w:spacing w:val="-4"/>
          <w:sz w:val="20"/>
          <w:szCs w:val="20"/>
        </w:rPr>
        <w:t xml:space="preserve"> </w:t>
      </w:r>
      <w:r w:rsidRPr="00E92AFD">
        <w:rPr>
          <w:sz w:val="20"/>
          <w:szCs w:val="20"/>
        </w:rPr>
        <w:t>“</w:t>
      </w:r>
      <w:proofErr w:type="spellStart"/>
      <w:r w:rsidRPr="00E92AFD">
        <w:rPr>
          <w:sz w:val="20"/>
          <w:szCs w:val="20"/>
        </w:rPr>
        <w:t>L.Da</w:t>
      </w:r>
      <w:proofErr w:type="spellEnd"/>
      <w:r w:rsidRPr="00E92AFD">
        <w:rPr>
          <w:sz w:val="20"/>
          <w:szCs w:val="20"/>
        </w:rPr>
        <w:t xml:space="preserve"> Vinci”</w:t>
      </w:r>
      <w:r w:rsidRPr="00E92AFD">
        <w:rPr>
          <w:spacing w:val="-5"/>
          <w:sz w:val="20"/>
          <w:szCs w:val="20"/>
        </w:rPr>
        <w:t xml:space="preserve"> </w:t>
      </w:r>
      <w:r w:rsidRPr="00E92AFD">
        <w:rPr>
          <w:sz w:val="20"/>
          <w:szCs w:val="20"/>
        </w:rPr>
        <w:t>di</w:t>
      </w:r>
      <w:r w:rsidRPr="00E92AFD">
        <w:rPr>
          <w:spacing w:val="-3"/>
          <w:sz w:val="20"/>
          <w:szCs w:val="20"/>
        </w:rPr>
        <w:t xml:space="preserve"> </w:t>
      </w:r>
      <w:proofErr w:type="spellStart"/>
      <w:r w:rsidRPr="00E92AFD">
        <w:rPr>
          <w:sz w:val="20"/>
          <w:szCs w:val="20"/>
        </w:rPr>
        <w:t>Omignano</w:t>
      </w:r>
      <w:proofErr w:type="spellEnd"/>
      <w:r w:rsidRPr="00E92AFD">
        <w:rPr>
          <w:sz w:val="20"/>
          <w:szCs w:val="20"/>
        </w:rPr>
        <w:t xml:space="preserve"> </w:t>
      </w:r>
      <w:r w:rsidRPr="00E92AFD">
        <w:rPr>
          <w:spacing w:val="-4"/>
          <w:sz w:val="20"/>
          <w:szCs w:val="20"/>
        </w:rPr>
        <w:t>(SA)</w:t>
      </w:r>
    </w:p>
    <w:p w:rsidR="00E92AFD" w:rsidRPr="00E92AFD" w:rsidRDefault="00E92AFD" w:rsidP="00E92AFD">
      <w:pPr>
        <w:spacing w:before="5"/>
        <w:rPr>
          <w:sz w:val="20"/>
          <w:szCs w:val="20"/>
        </w:rPr>
      </w:pPr>
    </w:p>
    <w:p w:rsidR="00E92AFD" w:rsidRPr="00E92AFD" w:rsidRDefault="00E92AFD" w:rsidP="00E92AFD">
      <w:pPr>
        <w:ind w:left="292" w:right="150"/>
        <w:jc w:val="both"/>
        <w:rPr>
          <w:b/>
          <w:sz w:val="20"/>
        </w:rPr>
      </w:pPr>
      <w:r w:rsidRPr="00E92AFD">
        <w:rPr>
          <w:b/>
          <w:sz w:val="20"/>
        </w:rPr>
        <w:t>OGGETTO: Progetto in essere del PNRR per gli anni scolastici 2022-2023 e 2023-2024. Articolo 1, comma 512, della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legge</w:t>
      </w:r>
      <w:r w:rsidRPr="00E92AFD">
        <w:rPr>
          <w:b/>
          <w:spacing w:val="-12"/>
          <w:sz w:val="20"/>
        </w:rPr>
        <w:t xml:space="preserve"> </w:t>
      </w:r>
      <w:r w:rsidRPr="00E92AFD">
        <w:rPr>
          <w:b/>
          <w:sz w:val="20"/>
        </w:rPr>
        <w:t>30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dicembre</w:t>
      </w:r>
      <w:r w:rsidRPr="00E92AFD">
        <w:rPr>
          <w:b/>
          <w:spacing w:val="-12"/>
          <w:sz w:val="20"/>
        </w:rPr>
        <w:t xml:space="preserve"> </w:t>
      </w:r>
      <w:r w:rsidRPr="00E92AFD">
        <w:rPr>
          <w:b/>
          <w:sz w:val="20"/>
        </w:rPr>
        <w:t>2020,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n.</w:t>
      </w:r>
      <w:r w:rsidRPr="00E92AFD">
        <w:rPr>
          <w:b/>
          <w:spacing w:val="-12"/>
          <w:sz w:val="20"/>
        </w:rPr>
        <w:t xml:space="preserve"> </w:t>
      </w:r>
      <w:r w:rsidRPr="00E92AFD">
        <w:rPr>
          <w:b/>
          <w:sz w:val="20"/>
        </w:rPr>
        <w:t>178.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Decreto</w:t>
      </w:r>
      <w:r w:rsidRPr="00E92AFD">
        <w:rPr>
          <w:b/>
          <w:spacing w:val="-12"/>
          <w:sz w:val="20"/>
        </w:rPr>
        <w:t xml:space="preserve"> </w:t>
      </w:r>
      <w:r w:rsidRPr="00E92AFD">
        <w:rPr>
          <w:b/>
          <w:sz w:val="20"/>
        </w:rPr>
        <w:t>del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Ministro</w:t>
      </w:r>
      <w:r w:rsidRPr="00E92AFD">
        <w:rPr>
          <w:b/>
          <w:spacing w:val="-12"/>
          <w:sz w:val="20"/>
        </w:rPr>
        <w:t xml:space="preserve"> </w:t>
      </w:r>
      <w:r w:rsidRPr="00E92AFD">
        <w:rPr>
          <w:b/>
          <w:sz w:val="20"/>
        </w:rPr>
        <w:t>dell’istruzione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11</w:t>
      </w:r>
      <w:r w:rsidRPr="00E92AFD">
        <w:rPr>
          <w:b/>
          <w:spacing w:val="-12"/>
          <w:sz w:val="20"/>
        </w:rPr>
        <w:t xml:space="preserve"> </w:t>
      </w:r>
      <w:r w:rsidRPr="00E92AFD">
        <w:rPr>
          <w:b/>
          <w:sz w:val="20"/>
        </w:rPr>
        <w:t>agosto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2022,</w:t>
      </w:r>
      <w:r w:rsidRPr="00E92AFD">
        <w:rPr>
          <w:b/>
          <w:spacing w:val="-12"/>
          <w:sz w:val="20"/>
        </w:rPr>
        <w:t xml:space="preserve"> </w:t>
      </w:r>
      <w:r w:rsidRPr="00E92AFD">
        <w:rPr>
          <w:b/>
          <w:sz w:val="20"/>
        </w:rPr>
        <w:t>n.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222,</w:t>
      </w:r>
      <w:r w:rsidRPr="00E92AFD">
        <w:rPr>
          <w:b/>
          <w:spacing w:val="-12"/>
          <w:sz w:val="20"/>
        </w:rPr>
        <w:t xml:space="preserve"> </w:t>
      </w:r>
      <w:r w:rsidRPr="00E92AFD">
        <w:rPr>
          <w:b/>
          <w:sz w:val="20"/>
        </w:rPr>
        <w:t>articolo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2</w:t>
      </w:r>
      <w:r w:rsidRPr="00E92AFD">
        <w:rPr>
          <w:b/>
          <w:spacing w:val="-12"/>
          <w:sz w:val="20"/>
        </w:rPr>
        <w:t xml:space="preserve"> </w:t>
      </w:r>
      <w:r w:rsidRPr="00E92AFD">
        <w:rPr>
          <w:b/>
          <w:sz w:val="20"/>
        </w:rPr>
        <w:t>–</w:t>
      </w:r>
      <w:r w:rsidRPr="00E92AFD">
        <w:rPr>
          <w:b/>
          <w:spacing w:val="-13"/>
          <w:sz w:val="20"/>
        </w:rPr>
        <w:t xml:space="preserve"> </w:t>
      </w:r>
      <w:r w:rsidRPr="00E92AFD">
        <w:rPr>
          <w:b/>
          <w:sz w:val="20"/>
        </w:rPr>
        <w:t>“Azioni di coinvolgimento degli animatori digitali” nell’ambito della linea di investimento 2.1 “</w:t>
      </w:r>
      <w:r w:rsidRPr="00E92AFD">
        <w:rPr>
          <w:b/>
          <w:i/>
          <w:sz w:val="20"/>
        </w:rPr>
        <w:t>Didattica digitale integrata e</w:t>
      </w:r>
      <w:r w:rsidRPr="00E92AFD">
        <w:rPr>
          <w:b/>
          <w:i/>
          <w:spacing w:val="-6"/>
          <w:sz w:val="20"/>
        </w:rPr>
        <w:t xml:space="preserve"> </w:t>
      </w:r>
      <w:r w:rsidRPr="00E92AFD">
        <w:rPr>
          <w:b/>
          <w:i/>
          <w:sz w:val="20"/>
        </w:rPr>
        <w:t>formazione</w:t>
      </w:r>
      <w:r w:rsidRPr="00E92AFD">
        <w:rPr>
          <w:b/>
          <w:i/>
          <w:spacing w:val="-7"/>
          <w:sz w:val="20"/>
        </w:rPr>
        <w:t xml:space="preserve"> </w:t>
      </w:r>
      <w:r w:rsidRPr="00E92AFD">
        <w:rPr>
          <w:b/>
          <w:i/>
          <w:sz w:val="20"/>
        </w:rPr>
        <w:t>alla</w:t>
      </w:r>
      <w:r w:rsidRPr="00E92AFD">
        <w:rPr>
          <w:b/>
          <w:i/>
          <w:spacing w:val="-6"/>
          <w:sz w:val="20"/>
        </w:rPr>
        <w:t xml:space="preserve"> </w:t>
      </w:r>
      <w:r w:rsidRPr="00E92AFD">
        <w:rPr>
          <w:b/>
          <w:i/>
          <w:sz w:val="20"/>
        </w:rPr>
        <w:t>transizione</w:t>
      </w:r>
      <w:r w:rsidRPr="00E92AFD">
        <w:rPr>
          <w:b/>
          <w:i/>
          <w:spacing w:val="-4"/>
          <w:sz w:val="20"/>
        </w:rPr>
        <w:t xml:space="preserve"> </w:t>
      </w:r>
      <w:r w:rsidRPr="00E92AFD">
        <w:rPr>
          <w:b/>
          <w:i/>
          <w:sz w:val="20"/>
        </w:rPr>
        <w:t>digitale</w:t>
      </w:r>
      <w:r w:rsidRPr="00E92AFD">
        <w:rPr>
          <w:b/>
          <w:i/>
          <w:spacing w:val="-7"/>
          <w:sz w:val="20"/>
        </w:rPr>
        <w:t xml:space="preserve"> </w:t>
      </w:r>
      <w:r w:rsidRPr="00E92AFD">
        <w:rPr>
          <w:b/>
          <w:i/>
          <w:sz w:val="20"/>
        </w:rPr>
        <w:t>per</w:t>
      </w:r>
      <w:r w:rsidRPr="00E92AFD">
        <w:rPr>
          <w:b/>
          <w:i/>
          <w:spacing w:val="-7"/>
          <w:sz w:val="20"/>
        </w:rPr>
        <w:t xml:space="preserve"> </w:t>
      </w:r>
      <w:r w:rsidRPr="00E92AFD">
        <w:rPr>
          <w:b/>
          <w:i/>
          <w:sz w:val="20"/>
        </w:rPr>
        <w:t>il</w:t>
      </w:r>
      <w:r w:rsidRPr="00E92AFD">
        <w:rPr>
          <w:b/>
          <w:i/>
          <w:spacing w:val="-7"/>
          <w:sz w:val="20"/>
        </w:rPr>
        <w:t xml:space="preserve"> </w:t>
      </w:r>
      <w:r w:rsidRPr="00E92AFD">
        <w:rPr>
          <w:b/>
          <w:i/>
          <w:sz w:val="20"/>
        </w:rPr>
        <w:t>personale</w:t>
      </w:r>
      <w:r w:rsidRPr="00E92AFD">
        <w:rPr>
          <w:b/>
          <w:i/>
          <w:spacing w:val="-7"/>
          <w:sz w:val="20"/>
        </w:rPr>
        <w:t xml:space="preserve"> </w:t>
      </w:r>
      <w:r w:rsidRPr="00E92AFD">
        <w:rPr>
          <w:b/>
          <w:i/>
          <w:sz w:val="20"/>
        </w:rPr>
        <w:t>scolastico</w:t>
      </w:r>
      <w:r w:rsidRPr="00E92AFD">
        <w:rPr>
          <w:b/>
          <w:sz w:val="20"/>
        </w:rPr>
        <w:t>”</w:t>
      </w:r>
      <w:r w:rsidRPr="00E92AFD">
        <w:rPr>
          <w:b/>
          <w:spacing w:val="-6"/>
          <w:sz w:val="20"/>
        </w:rPr>
        <w:t xml:space="preserve"> </w:t>
      </w:r>
      <w:r w:rsidRPr="00E92AFD">
        <w:rPr>
          <w:b/>
          <w:sz w:val="20"/>
        </w:rPr>
        <w:t>di</w:t>
      </w:r>
      <w:r w:rsidRPr="00E92AFD">
        <w:rPr>
          <w:b/>
          <w:spacing w:val="-8"/>
          <w:sz w:val="20"/>
        </w:rPr>
        <w:t xml:space="preserve"> </w:t>
      </w:r>
      <w:r w:rsidRPr="00E92AFD">
        <w:rPr>
          <w:b/>
          <w:sz w:val="20"/>
        </w:rPr>
        <w:t>cui</w:t>
      </w:r>
      <w:r w:rsidRPr="00E92AFD">
        <w:rPr>
          <w:b/>
          <w:spacing w:val="-7"/>
          <w:sz w:val="20"/>
        </w:rPr>
        <w:t xml:space="preserve"> </w:t>
      </w:r>
      <w:r w:rsidRPr="00E92AFD">
        <w:rPr>
          <w:b/>
          <w:sz w:val="20"/>
        </w:rPr>
        <w:t>alla</w:t>
      </w:r>
      <w:r w:rsidRPr="00E92AFD">
        <w:rPr>
          <w:b/>
          <w:spacing w:val="-6"/>
          <w:sz w:val="20"/>
        </w:rPr>
        <w:t xml:space="preserve"> </w:t>
      </w:r>
      <w:r w:rsidRPr="00E92AFD">
        <w:rPr>
          <w:b/>
          <w:sz w:val="20"/>
        </w:rPr>
        <w:t>Missione</w:t>
      </w:r>
      <w:r w:rsidRPr="00E92AFD">
        <w:rPr>
          <w:b/>
          <w:spacing w:val="-7"/>
          <w:sz w:val="20"/>
        </w:rPr>
        <w:t xml:space="preserve"> </w:t>
      </w:r>
      <w:r w:rsidRPr="00E92AFD">
        <w:rPr>
          <w:b/>
          <w:sz w:val="20"/>
        </w:rPr>
        <w:t>4</w:t>
      </w:r>
      <w:r w:rsidRPr="00E92AFD">
        <w:rPr>
          <w:b/>
          <w:spacing w:val="-4"/>
          <w:sz w:val="20"/>
        </w:rPr>
        <w:t xml:space="preserve"> </w:t>
      </w:r>
      <w:r w:rsidRPr="00E92AFD">
        <w:rPr>
          <w:b/>
          <w:sz w:val="20"/>
        </w:rPr>
        <w:t>–</w:t>
      </w:r>
      <w:r w:rsidRPr="00E92AFD">
        <w:rPr>
          <w:b/>
          <w:spacing w:val="-6"/>
          <w:sz w:val="20"/>
        </w:rPr>
        <w:t xml:space="preserve"> </w:t>
      </w:r>
      <w:r w:rsidRPr="00E92AFD">
        <w:rPr>
          <w:b/>
          <w:sz w:val="20"/>
        </w:rPr>
        <w:t>Componente</w:t>
      </w:r>
      <w:r w:rsidRPr="00E92AFD">
        <w:rPr>
          <w:b/>
          <w:spacing w:val="-6"/>
          <w:sz w:val="20"/>
        </w:rPr>
        <w:t xml:space="preserve"> </w:t>
      </w:r>
      <w:r w:rsidRPr="00E92AFD">
        <w:rPr>
          <w:b/>
          <w:sz w:val="20"/>
        </w:rPr>
        <w:t>1</w:t>
      </w:r>
      <w:r w:rsidRPr="00E92AFD">
        <w:rPr>
          <w:b/>
          <w:spacing w:val="-4"/>
          <w:sz w:val="20"/>
        </w:rPr>
        <w:t xml:space="preserve"> </w:t>
      </w:r>
      <w:r w:rsidRPr="00E92AFD">
        <w:rPr>
          <w:b/>
          <w:sz w:val="20"/>
        </w:rPr>
        <w:t>–</w:t>
      </w:r>
      <w:r w:rsidRPr="00E92AFD">
        <w:rPr>
          <w:b/>
          <w:spacing w:val="-6"/>
          <w:sz w:val="20"/>
        </w:rPr>
        <w:t xml:space="preserve"> </w:t>
      </w:r>
      <w:r w:rsidRPr="00E92AFD">
        <w:rPr>
          <w:b/>
          <w:sz w:val="20"/>
        </w:rPr>
        <w:t>del</w:t>
      </w:r>
      <w:r w:rsidRPr="00E92AFD">
        <w:rPr>
          <w:b/>
          <w:spacing w:val="-7"/>
          <w:sz w:val="20"/>
        </w:rPr>
        <w:t xml:space="preserve"> </w:t>
      </w:r>
      <w:r w:rsidRPr="00E92AFD">
        <w:rPr>
          <w:b/>
          <w:sz w:val="20"/>
        </w:rPr>
        <w:t xml:space="preserve">PNRR. </w:t>
      </w:r>
    </w:p>
    <w:p w:rsidR="00E92AFD" w:rsidRPr="00E92AFD" w:rsidRDefault="00E92AFD" w:rsidP="00E92AFD">
      <w:pPr>
        <w:ind w:left="292" w:right="150"/>
        <w:jc w:val="both"/>
        <w:rPr>
          <w:b/>
          <w:sz w:val="20"/>
        </w:rPr>
      </w:pPr>
    </w:p>
    <w:p w:rsidR="00E92AFD" w:rsidRPr="00E92AFD" w:rsidRDefault="00E92AFD" w:rsidP="00E92AFD">
      <w:pPr>
        <w:ind w:left="292" w:right="150"/>
        <w:jc w:val="both"/>
        <w:rPr>
          <w:b/>
          <w:sz w:val="20"/>
        </w:rPr>
      </w:pPr>
    </w:p>
    <w:p w:rsidR="00E92AFD" w:rsidRPr="00E92AFD" w:rsidRDefault="00E92AFD" w:rsidP="00E92AFD">
      <w:pPr>
        <w:spacing w:line="225" w:lineRule="exact"/>
        <w:ind w:left="292"/>
        <w:rPr>
          <w:i/>
          <w:sz w:val="20"/>
        </w:rPr>
      </w:pPr>
      <w:r w:rsidRPr="00E92AFD">
        <w:rPr>
          <w:b/>
          <w:i/>
          <w:spacing w:val="-2"/>
          <w:sz w:val="20"/>
        </w:rPr>
        <w:t>CP:</w:t>
      </w:r>
      <w:r w:rsidRPr="00E92AFD">
        <w:rPr>
          <w:b/>
          <w:i/>
          <w:spacing w:val="25"/>
          <w:sz w:val="20"/>
        </w:rPr>
        <w:t xml:space="preserve"> </w:t>
      </w:r>
      <w:r w:rsidRPr="00E92AFD">
        <w:rPr>
          <w:b/>
          <w:sz w:val="20"/>
        </w:rPr>
        <w:t>M4C1I2.1-2022-941-P-5229</w:t>
      </w:r>
    </w:p>
    <w:p w:rsidR="00E92AFD" w:rsidRPr="00E92AFD" w:rsidRDefault="00E92AFD" w:rsidP="00E92AFD">
      <w:pPr>
        <w:spacing w:before="1"/>
        <w:ind w:left="292"/>
        <w:rPr>
          <w:i/>
          <w:sz w:val="20"/>
        </w:rPr>
      </w:pPr>
      <w:r w:rsidRPr="00E92AFD">
        <w:rPr>
          <w:b/>
          <w:i/>
          <w:sz w:val="20"/>
        </w:rPr>
        <w:t>TITOLO:</w:t>
      </w:r>
      <w:r w:rsidRPr="00E92AFD">
        <w:rPr>
          <w:b/>
          <w:i/>
          <w:spacing w:val="-5"/>
          <w:sz w:val="20"/>
        </w:rPr>
        <w:t xml:space="preserve"> </w:t>
      </w:r>
      <w:r w:rsidRPr="00E92AFD">
        <w:rPr>
          <w:i/>
          <w:sz w:val="20"/>
        </w:rPr>
        <w:t>Animatore</w:t>
      </w:r>
      <w:r w:rsidRPr="00E92AFD">
        <w:rPr>
          <w:i/>
          <w:spacing w:val="-6"/>
          <w:sz w:val="20"/>
        </w:rPr>
        <w:t xml:space="preserve"> </w:t>
      </w:r>
      <w:r w:rsidRPr="00E92AFD">
        <w:rPr>
          <w:i/>
          <w:sz w:val="20"/>
        </w:rPr>
        <w:t>digitale:</w:t>
      </w:r>
      <w:r w:rsidRPr="00E92AFD">
        <w:rPr>
          <w:i/>
          <w:spacing w:val="-8"/>
          <w:sz w:val="20"/>
        </w:rPr>
        <w:t xml:space="preserve"> </w:t>
      </w:r>
      <w:r w:rsidRPr="00E92AFD">
        <w:rPr>
          <w:i/>
          <w:sz w:val="20"/>
        </w:rPr>
        <w:t>formazione</w:t>
      </w:r>
      <w:r w:rsidRPr="00E92AFD">
        <w:rPr>
          <w:i/>
          <w:spacing w:val="-7"/>
          <w:sz w:val="20"/>
        </w:rPr>
        <w:t xml:space="preserve"> </w:t>
      </w:r>
      <w:r w:rsidRPr="00E92AFD">
        <w:rPr>
          <w:i/>
          <w:sz w:val="20"/>
        </w:rPr>
        <w:t>del</w:t>
      </w:r>
      <w:r w:rsidRPr="00E92AFD">
        <w:rPr>
          <w:i/>
          <w:spacing w:val="-6"/>
          <w:sz w:val="20"/>
        </w:rPr>
        <w:t xml:space="preserve"> </w:t>
      </w:r>
      <w:r w:rsidRPr="00E92AFD">
        <w:rPr>
          <w:i/>
          <w:sz w:val="20"/>
        </w:rPr>
        <w:t>personale</w:t>
      </w:r>
      <w:r w:rsidRPr="00E92AFD">
        <w:rPr>
          <w:i/>
          <w:spacing w:val="-6"/>
          <w:sz w:val="20"/>
        </w:rPr>
        <w:t xml:space="preserve"> </w:t>
      </w:r>
      <w:r w:rsidRPr="00E92AFD">
        <w:rPr>
          <w:i/>
          <w:spacing w:val="-2"/>
          <w:sz w:val="20"/>
        </w:rPr>
        <w:t>interno</w:t>
      </w:r>
    </w:p>
    <w:p w:rsidR="00E92AFD" w:rsidRPr="00E92AFD" w:rsidRDefault="00E92AFD" w:rsidP="00E92AFD">
      <w:pPr>
        <w:ind w:left="292"/>
        <w:rPr>
          <w:b/>
          <w:sz w:val="20"/>
          <w:szCs w:val="20"/>
        </w:rPr>
      </w:pPr>
      <w:r w:rsidRPr="00E92AFD">
        <w:rPr>
          <w:b/>
          <w:sz w:val="20"/>
          <w:szCs w:val="20"/>
        </w:rPr>
        <w:t>CUP: 194D22001860006</w:t>
      </w:r>
    </w:p>
    <w:p w:rsidR="00400CDF" w:rsidRDefault="00400CDF">
      <w:pPr>
        <w:pStyle w:val="Corpodeltesto"/>
        <w:spacing w:before="11"/>
        <w:rPr>
          <w:sz w:val="31"/>
        </w:rPr>
      </w:pPr>
    </w:p>
    <w:p w:rsidR="00E92AFD" w:rsidRDefault="00E92AFD">
      <w:pPr>
        <w:pStyle w:val="Heading1"/>
        <w:spacing w:line="376" w:lineRule="auto"/>
        <w:ind w:left="3273" w:right="2687" w:hanging="430"/>
      </w:pPr>
      <w:r>
        <w:t xml:space="preserve">AVVISO </w:t>
      </w:r>
      <w:proofErr w:type="spellStart"/>
      <w:r>
        <w:t>DI</w:t>
      </w:r>
      <w:proofErr w:type="spellEnd"/>
      <w:r>
        <w:t xml:space="preserve"> SELEZIONE di n. 1 Docente Esperto </w:t>
      </w:r>
    </w:p>
    <w:p w:rsidR="00400CDF" w:rsidRDefault="00E92AFD">
      <w:pPr>
        <w:pStyle w:val="Heading1"/>
        <w:spacing w:line="376" w:lineRule="auto"/>
        <w:ind w:left="3273" w:right="2687" w:hanging="430"/>
      </w:pPr>
      <w:r>
        <w:rPr>
          <w:u w:val="single"/>
        </w:rPr>
        <w:t>TABELLA</w:t>
      </w:r>
      <w:r>
        <w:rPr>
          <w:spacing w:val="-3"/>
          <w:u w:val="single"/>
        </w:rPr>
        <w:t xml:space="preserve"> </w:t>
      </w:r>
      <w:r>
        <w:rPr>
          <w:u w:val="single"/>
        </w:rPr>
        <w:t>DICHIARAZIONE</w:t>
      </w:r>
      <w:r>
        <w:rPr>
          <w:spacing w:val="-4"/>
          <w:u w:val="single"/>
        </w:rPr>
        <w:t xml:space="preserve"> </w:t>
      </w:r>
      <w:r>
        <w:rPr>
          <w:u w:val="single"/>
        </w:rPr>
        <w:t>TITOLI/ESPERIENZE</w:t>
      </w:r>
    </w:p>
    <w:p w:rsidR="00400CDF" w:rsidRDefault="00400CDF">
      <w:pPr>
        <w:pStyle w:val="Corpodeltesto"/>
        <w:spacing w:before="10"/>
        <w:rPr>
          <w:b/>
          <w:sz w:val="22"/>
        </w:rPr>
      </w:pPr>
    </w:p>
    <w:p w:rsidR="00400CDF" w:rsidRDefault="00E92AFD">
      <w:pPr>
        <w:pStyle w:val="Corpodeltesto"/>
        <w:tabs>
          <w:tab w:val="left" w:pos="9356"/>
        </w:tabs>
        <w:spacing w:before="91"/>
        <w:ind w:left="1050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00CDF" w:rsidRDefault="00E92AFD">
      <w:pPr>
        <w:pStyle w:val="Corpodeltesto"/>
        <w:spacing w:before="130"/>
        <w:ind w:left="5633"/>
      </w:pPr>
      <w:r>
        <w:t>(cognome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nome)</w:t>
      </w:r>
    </w:p>
    <w:p w:rsidR="00400CDF" w:rsidRDefault="00E92AFD">
      <w:pPr>
        <w:pStyle w:val="Corpodeltesto"/>
        <w:spacing w:before="130" w:line="376" w:lineRule="auto"/>
        <w:ind w:left="692"/>
      </w:pPr>
      <w:r>
        <w:t>consapevole</w:t>
      </w:r>
      <w:r>
        <w:rPr>
          <w:spacing w:val="14"/>
        </w:rPr>
        <w:t xml:space="preserve"> </w:t>
      </w:r>
      <w:r>
        <w:t>delle</w:t>
      </w:r>
      <w:r>
        <w:rPr>
          <w:spacing w:val="16"/>
        </w:rPr>
        <w:t xml:space="preserve"> </w:t>
      </w:r>
      <w:r>
        <w:t>sanzioni</w:t>
      </w:r>
      <w:r>
        <w:rPr>
          <w:spacing w:val="14"/>
        </w:rPr>
        <w:t xml:space="preserve"> </w:t>
      </w:r>
      <w:r>
        <w:t>penali,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veritiere,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formazione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uso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atti</w:t>
      </w:r>
      <w:r>
        <w:rPr>
          <w:spacing w:val="16"/>
        </w:rPr>
        <w:t xml:space="preserve"> </w:t>
      </w:r>
      <w:r>
        <w:t>falsi,</w:t>
      </w:r>
      <w:r>
        <w:rPr>
          <w:spacing w:val="15"/>
        </w:rPr>
        <w:t xml:space="preserve"> </w:t>
      </w:r>
      <w:r>
        <w:t>richiamate</w:t>
      </w:r>
      <w:r>
        <w:rPr>
          <w:spacing w:val="-47"/>
        </w:rPr>
        <w:t xml:space="preserve"> </w:t>
      </w:r>
      <w:r>
        <w:t>dall’art.</w:t>
      </w:r>
      <w:r>
        <w:rPr>
          <w:spacing w:val="-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 DPR</w:t>
      </w:r>
      <w:r>
        <w:rPr>
          <w:spacing w:val="-1"/>
        </w:rPr>
        <w:t xml:space="preserve"> </w:t>
      </w:r>
      <w:r>
        <w:t>445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28/12/2000,</w:t>
      </w:r>
    </w:p>
    <w:p w:rsidR="00400CDF" w:rsidRDefault="00E92AFD">
      <w:pPr>
        <w:pStyle w:val="Heading1"/>
        <w:spacing w:before="2"/>
        <w:ind w:left="5330" w:right="4486"/>
        <w:jc w:val="center"/>
      </w:pPr>
      <w:r>
        <w:t>DICHIARA</w:t>
      </w:r>
    </w:p>
    <w:p w:rsidR="00400CDF" w:rsidRDefault="00E92AFD">
      <w:pPr>
        <w:pStyle w:val="Paragrafoelenco"/>
        <w:numPr>
          <w:ilvl w:val="0"/>
          <w:numId w:val="1"/>
        </w:numPr>
        <w:tabs>
          <w:tab w:val="left" w:pos="857"/>
        </w:tabs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8"/>
          <w:sz w:val="20"/>
        </w:rPr>
        <w:t xml:space="preserve"> </w:t>
      </w:r>
      <w:r>
        <w:rPr>
          <w:sz w:val="20"/>
        </w:rPr>
        <w:t>/essere</w:t>
      </w:r>
      <w:r>
        <w:rPr>
          <w:spacing w:val="-2"/>
          <w:sz w:val="20"/>
        </w:rPr>
        <w:t xml:space="preserve"> </w:t>
      </w:r>
      <w:r>
        <w:rPr>
          <w:sz w:val="20"/>
        </w:rPr>
        <w:t>stato</w:t>
      </w:r>
      <w:r>
        <w:rPr>
          <w:spacing w:val="-1"/>
          <w:sz w:val="20"/>
        </w:rPr>
        <w:t xml:space="preserve"> </w:t>
      </w:r>
      <w:r>
        <w:rPr>
          <w:sz w:val="20"/>
        </w:rPr>
        <w:t>componente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Team</w:t>
      </w:r>
      <w:r>
        <w:rPr>
          <w:spacing w:val="-6"/>
          <w:sz w:val="20"/>
        </w:rPr>
        <w:t xml:space="preserve"> </w:t>
      </w:r>
      <w:r>
        <w:rPr>
          <w:sz w:val="20"/>
        </w:rPr>
        <w:t>Innovazione</w:t>
      </w:r>
      <w:r>
        <w:rPr>
          <w:spacing w:val="1"/>
          <w:sz w:val="20"/>
        </w:rPr>
        <w:t xml:space="preserve"> </w:t>
      </w:r>
      <w:r>
        <w:rPr>
          <w:sz w:val="20"/>
        </w:rPr>
        <w:t>Digitale</w:t>
      </w:r>
      <w:r>
        <w:rPr>
          <w:spacing w:val="-2"/>
          <w:sz w:val="20"/>
        </w:rPr>
        <w:t xml:space="preserve"> </w:t>
      </w:r>
      <w:r>
        <w:rPr>
          <w:sz w:val="20"/>
        </w:rPr>
        <w:t>(azione</w:t>
      </w:r>
      <w:r>
        <w:rPr>
          <w:spacing w:val="-2"/>
          <w:sz w:val="20"/>
        </w:rPr>
        <w:t xml:space="preserve"> </w:t>
      </w:r>
      <w:r>
        <w:rPr>
          <w:sz w:val="20"/>
        </w:rPr>
        <w:t>#28</w:t>
      </w:r>
      <w:r>
        <w:rPr>
          <w:spacing w:val="-2"/>
          <w:sz w:val="20"/>
        </w:rPr>
        <w:t xml:space="preserve"> </w:t>
      </w:r>
      <w:r>
        <w:rPr>
          <w:sz w:val="20"/>
        </w:rPr>
        <w:t>PNSD)</w:t>
      </w:r>
    </w:p>
    <w:p w:rsidR="00400CDF" w:rsidRDefault="00E92AFD">
      <w:pPr>
        <w:pStyle w:val="Paragrafoelenco"/>
        <w:numPr>
          <w:ilvl w:val="0"/>
          <w:numId w:val="1"/>
        </w:numPr>
        <w:tabs>
          <w:tab w:val="left" w:pos="951"/>
        </w:tabs>
        <w:spacing w:before="130"/>
        <w:ind w:left="950" w:hanging="254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possedere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titoli</w:t>
      </w:r>
      <w:r>
        <w:rPr>
          <w:spacing w:val="-3"/>
          <w:sz w:val="20"/>
        </w:rPr>
        <w:t xml:space="preserve"> </w:t>
      </w:r>
      <w:r>
        <w:rPr>
          <w:sz w:val="20"/>
        </w:rPr>
        <w:t>riportati</w:t>
      </w:r>
      <w:r>
        <w:rPr>
          <w:spacing w:val="-3"/>
          <w:sz w:val="20"/>
        </w:rPr>
        <w:t xml:space="preserve"> </w:t>
      </w:r>
      <w:r>
        <w:rPr>
          <w:sz w:val="20"/>
        </w:rPr>
        <w:t>nella</w:t>
      </w:r>
      <w:r>
        <w:rPr>
          <w:spacing w:val="-2"/>
          <w:sz w:val="20"/>
        </w:rPr>
        <w:t xml:space="preserve"> </w:t>
      </w:r>
      <w:r>
        <w:rPr>
          <w:sz w:val="20"/>
        </w:rPr>
        <w:t>seguente</w:t>
      </w:r>
      <w:r>
        <w:rPr>
          <w:spacing w:val="-2"/>
          <w:sz w:val="20"/>
        </w:rPr>
        <w:t xml:space="preserve"> </w:t>
      </w:r>
      <w:r>
        <w:rPr>
          <w:sz w:val="20"/>
        </w:rPr>
        <w:t>tabella:</w:t>
      </w:r>
    </w:p>
    <w:p w:rsidR="00400CDF" w:rsidRDefault="00400CDF">
      <w:pPr>
        <w:pStyle w:val="Corpodeltesto"/>
        <w:spacing w:before="2"/>
      </w:pPr>
    </w:p>
    <w:tbl>
      <w:tblPr>
        <w:tblStyle w:val="TableNormal"/>
        <w:tblW w:w="0" w:type="auto"/>
        <w:tblInd w:w="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99"/>
        <w:gridCol w:w="2269"/>
        <w:gridCol w:w="2264"/>
      </w:tblGrid>
      <w:tr w:rsidR="00400CDF">
        <w:trPr>
          <w:trHeight w:val="414"/>
        </w:trPr>
        <w:tc>
          <w:tcPr>
            <w:tcW w:w="5099" w:type="dxa"/>
          </w:tcPr>
          <w:p w:rsidR="00400CDF" w:rsidRDefault="00E92AFD">
            <w:pPr>
              <w:pStyle w:val="TableParagraph"/>
              <w:spacing w:before="100"/>
              <w:ind w:left="1941" w:right="1928"/>
              <w:jc w:val="center"/>
              <w:rPr>
                <w:sz w:val="18"/>
              </w:rPr>
            </w:pPr>
            <w:r>
              <w:rPr>
                <w:sz w:val="18"/>
              </w:rPr>
              <w:t>DESCRIZIONE</w:t>
            </w:r>
          </w:p>
        </w:tc>
        <w:tc>
          <w:tcPr>
            <w:tcW w:w="2269" w:type="dxa"/>
          </w:tcPr>
          <w:p w:rsidR="00400CDF" w:rsidRDefault="00E92AFD">
            <w:pPr>
              <w:pStyle w:val="TableParagraph"/>
              <w:spacing w:before="100"/>
              <w:ind w:left="150"/>
              <w:rPr>
                <w:sz w:val="18"/>
              </w:rPr>
            </w:pPr>
            <w:r>
              <w:rPr>
                <w:sz w:val="18"/>
              </w:rPr>
              <w:t>Punteggio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Autovalutazione</w:t>
            </w:r>
          </w:p>
        </w:tc>
        <w:tc>
          <w:tcPr>
            <w:tcW w:w="2264" w:type="dxa"/>
          </w:tcPr>
          <w:p w:rsidR="00400CDF" w:rsidRDefault="00E92AFD">
            <w:pPr>
              <w:pStyle w:val="TableParagraph"/>
              <w:spacing w:line="206" w:lineRule="exact"/>
              <w:ind w:left="634" w:right="190" w:hanging="420"/>
              <w:rPr>
                <w:sz w:val="18"/>
              </w:rPr>
            </w:pPr>
            <w:r>
              <w:rPr>
                <w:sz w:val="18"/>
              </w:rPr>
              <w:t>Punteggio attribuito dalla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Commissione</w:t>
            </w:r>
          </w:p>
        </w:tc>
      </w:tr>
      <w:tr w:rsidR="00400CDF">
        <w:trPr>
          <w:trHeight w:val="414"/>
        </w:trPr>
        <w:tc>
          <w:tcPr>
            <w:tcW w:w="5099" w:type="dxa"/>
          </w:tcPr>
          <w:p w:rsidR="00400CDF" w:rsidRDefault="00E92AFD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Competenze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 xml:space="preserve">informatiche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 xml:space="preserve">documentate  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 xml:space="preserve">e  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 xml:space="preserve">rilasciate  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 xml:space="preserve">da  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</w:p>
          <w:p w:rsidR="00400CDF" w:rsidRDefault="00E92AFD">
            <w:pPr>
              <w:pStyle w:val="TableParagraph"/>
              <w:spacing w:line="193" w:lineRule="exact"/>
              <w:ind w:left="110"/>
              <w:rPr>
                <w:sz w:val="18"/>
              </w:rPr>
            </w:pPr>
            <w:r>
              <w:rPr>
                <w:sz w:val="18"/>
              </w:rPr>
              <w:t>accreditati</w:t>
            </w:r>
          </w:p>
        </w:tc>
        <w:tc>
          <w:tcPr>
            <w:tcW w:w="2269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  <w:tc>
          <w:tcPr>
            <w:tcW w:w="2264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</w:tr>
      <w:tr w:rsidR="00400CDF">
        <w:trPr>
          <w:trHeight w:val="205"/>
        </w:trPr>
        <w:tc>
          <w:tcPr>
            <w:tcW w:w="5099" w:type="dxa"/>
          </w:tcPr>
          <w:p w:rsidR="00400CDF" w:rsidRDefault="00E92AFD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Pregresse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esperienze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 gestione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PON/PNRR</w:t>
            </w:r>
          </w:p>
        </w:tc>
        <w:tc>
          <w:tcPr>
            <w:tcW w:w="2269" w:type="dxa"/>
          </w:tcPr>
          <w:p w:rsidR="00400CDF" w:rsidRDefault="00400CDF">
            <w:pPr>
              <w:pStyle w:val="TableParagraph"/>
              <w:rPr>
                <w:sz w:val="14"/>
              </w:rPr>
            </w:pPr>
          </w:p>
        </w:tc>
        <w:tc>
          <w:tcPr>
            <w:tcW w:w="2264" w:type="dxa"/>
          </w:tcPr>
          <w:p w:rsidR="00400CDF" w:rsidRDefault="00400CDF">
            <w:pPr>
              <w:pStyle w:val="TableParagraph"/>
              <w:rPr>
                <w:sz w:val="14"/>
              </w:rPr>
            </w:pPr>
          </w:p>
        </w:tc>
      </w:tr>
      <w:tr w:rsidR="00400CDF">
        <w:trPr>
          <w:trHeight w:val="415"/>
        </w:trPr>
        <w:tc>
          <w:tcPr>
            <w:tcW w:w="5099" w:type="dxa"/>
          </w:tcPr>
          <w:p w:rsidR="00400CDF" w:rsidRDefault="00E92AFD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1"/>
                <w:sz w:val="18"/>
              </w:rPr>
              <w:t>Coerenza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curriculum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caratteristiche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</w:p>
          <w:p w:rsidR="00400CDF" w:rsidRDefault="00E92AFD">
            <w:pPr>
              <w:pStyle w:val="TableParagraph"/>
              <w:spacing w:before="2"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formativo</w:t>
            </w:r>
          </w:p>
        </w:tc>
        <w:tc>
          <w:tcPr>
            <w:tcW w:w="2269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  <w:tc>
          <w:tcPr>
            <w:tcW w:w="2264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</w:tr>
      <w:tr w:rsidR="00400CDF">
        <w:trPr>
          <w:trHeight w:val="621"/>
        </w:trPr>
        <w:tc>
          <w:tcPr>
            <w:tcW w:w="5099" w:type="dxa"/>
          </w:tcPr>
          <w:p w:rsidR="00400CDF" w:rsidRDefault="00E92AFD">
            <w:pPr>
              <w:pStyle w:val="TableParagraph"/>
              <w:ind w:left="110" w:right="93"/>
              <w:rPr>
                <w:sz w:val="18"/>
              </w:rPr>
            </w:pPr>
            <w:r>
              <w:rPr>
                <w:sz w:val="18"/>
              </w:rPr>
              <w:t>Competenze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relazionali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conduzioni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gruppi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acquisite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incarichi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coordinatore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responsabile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:rsidR="00400CDF" w:rsidRDefault="00E92AFD">
            <w:pPr>
              <w:pStyle w:val="TableParagraph"/>
              <w:spacing w:line="192" w:lineRule="exact"/>
              <w:ind w:left="110"/>
              <w:rPr>
                <w:sz w:val="18"/>
              </w:rPr>
            </w:pPr>
            <w:r>
              <w:rPr>
                <w:sz w:val="18"/>
              </w:rPr>
              <w:t>plesso,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F.S</w:t>
            </w:r>
            <w:proofErr w:type="spellEnd"/>
          </w:p>
        </w:tc>
        <w:tc>
          <w:tcPr>
            <w:tcW w:w="2269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  <w:tc>
          <w:tcPr>
            <w:tcW w:w="2264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</w:tr>
      <w:tr w:rsidR="00400CDF">
        <w:trPr>
          <w:trHeight w:val="412"/>
        </w:trPr>
        <w:tc>
          <w:tcPr>
            <w:tcW w:w="5099" w:type="dxa"/>
          </w:tcPr>
          <w:p w:rsidR="00400CDF" w:rsidRDefault="00E92AFD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Pregresse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esperienze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all’area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d’intervento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richiesta,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sia</w:t>
            </w:r>
          </w:p>
          <w:p w:rsidR="00400CDF" w:rsidRDefault="00E92AFD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interne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esterne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2269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  <w:tc>
          <w:tcPr>
            <w:tcW w:w="2264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</w:tr>
      <w:tr w:rsidR="00400CDF">
        <w:trPr>
          <w:trHeight w:val="481"/>
        </w:trPr>
        <w:tc>
          <w:tcPr>
            <w:tcW w:w="5099" w:type="dxa"/>
          </w:tcPr>
          <w:p w:rsidR="00400CDF" w:rsidRDefault="00E92AFD">
            <w:pPr>
              <w:pStyle w:val="TableParagraph"/>
              <w:spacing w:before="28"/>
              <w:ind w:left="110"/>
              <w:rPr>
                <w:sz w:val="18"/>
              </w:rPr>
            </w:pPr>
            <w:r>
              <w:rPr>
                <w:sz w:val="18"/>
              </w:rPr>
              <w:t>Precedenti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tutoraggio,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coordinamento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Enti,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Associazioni, Soggetti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Esterni</w:t>
            </w:r>
          </w:p>
        </w:tc>
        <w:tc>
          <w:tcPr>
            <w:tcW w:w="2269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  <w:tc>
          <w:tcPr>
            <w:tcW w:w="2264" w:type="dxa"/>
          </w:tcPr>
          <w:p w:rsidR="00400CDF" w:rsidRDefault="00400CDF">
            <w:pPr>
              <w:pStyle w:val="TableParagraph"/>
              <w:rPr>
                <w:sz w:val="18"/>
              </w:rPr>
            </w:pPr>
          </w:p>
        </w:tc>
      </w:tr>
    </w:tbl>
    <w:p w:rsidR="00400CDF" w:rsidRDefault="00400CDF">
      <w:pPr>
        <w:pStyle w:val="Corpodeltesto"/>
      </w:pPr>
    </w:p>
    <w:p w:rsidR="00400CDF" w:rsidRDefault="00400CDF">
      <w:pPr>
        <w:pStyle w:val="Corpodeltesto"/>
        <w:spacing w:before="3"/>
      </w:pPr>
    </w:p>
    <w:tbl>
      <w:tblPr>
        <w:tblStyle w:val="TableNormal"/>
        <w:tblW w:w="0" w:type="auto"/>
        <w:tblInd w:w="1407" w:type="dxa"/>
        <w:tblLayout w:type="fixed"/>
        <w:tblLook w:val="01E0"/>
      </w:tblPr>
      <w:tblGrid>
        <w:gridCol w:w="4155"/>
        <w:gridCol w:w="3956"/>
      </w:tblGrid>
      <w:tr w:rsidR="00400CDF">
        <w:trPr>
          <w:trHeight w:val="339"/>
        </w:trPr>
        <w:tc>
          <w:tcPr>
            <w:tcW w:w="4155" w:type="dxa"/>
          </w:tcPr>
          <w:p w:rsidR="00400CDF" w:rsidRDefault="00E92AFD">
            <w:pPr>
              <w:pStyle w:val="TableParagraph"/>
              <w:spacing w:line="221" w:lineRule="exact"/>
              <w:ind w:right="757"/>
              <w:jc w:val="center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3956" w:type="dxa"/>
          </w:tcPr>
          <w:p w:rsidR="00400CDF" w:rsidRDefault="00E92AFD">
            <w:pPr>
              <w:pStyle w:val="TableParagraph"/>
              <w:spacing w:line="221" w:lineRule="exact"/>
              <w:ind w:left="763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Partecipante</w:t>
            </w:r>
          </w:p>
        </w:tc>
      </w:tr>
      <w:tr w:rsidR="00400CDF">
        <w:trPr>
          <w:trHeight w:val="339"/>
        </w:trPr>
        <w:tc>
          <w:tcPr>
            <w:tcW w:w="4155" w:type="dxa"/>
          </w:tcPr>
          <w:p w:rsidR="00400CDF" w:rsidRDefault="00E92AFD">
            <w:pPr>
              <w:pStyle w:val="TableParagraph"/>
              <w:tabs>
                <w:tab w:val="left" w:pos="1500"/>
                <w:tab w:val="left" w:pos="3041"/>
              </w:tabs>
              <w:spacing w:before="109" w:line="210" w:lineRule="exact"/>
              <w:ind w:right="711"/>
              <w:jc w:val="center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956" w:type="dxa"/>
          </w:tcPr>
          <w:p w:rsidR="00400CDF" w:rsidRDefault="00E92AFD">
            <w:pPr>
              <w:pStyle w:val="TableParagraph"/>
              <w:tabs>
                <w:tab w:val="left" w:pos="3647"/>
              </w:tabs>
              <w:spacing w:before="109" w:line="210" w:lineRule="exact"/>
              <w:ind w:left="804"/>
              <w:jc w:val="center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rPr>
          <w:sz w:val="22"/>
        </w:rPr>
      </w:pPr>
    </w:p>
    <w:p w:rsidR="00400CDF" w:rsidRDefault="00400CDF">
      <w:pPr>
        <w:pStyle w:val="Corpodeltesto"/>
        <w:spacing w:before="10"/>
        <w:rPr>
          <w:sz w:val="31"/>
        </w:rPr>
      </w:pPr>
    </w:p>
    <w:p w:rsidR="00400CDF" w:rsidRDefault="00400CDF">
      <w:pPr>
        <w:ind w:left="141"/>
        <w:jc w:val="center"/>
        <w:rPr>
          <w:rFonts w:ascii="Verdana"/>
          <w:sz w:val="16"/>
        </w:rPr>
      </w:pPr>
      <w:r w:rsidRPr="00400CDF">
        <w:pict>
          <v:shape id="_x0000_s1026" style="position:absolute;left:0;text-align:left;margin-left:27.9pt;margin-top:14.6pt;width:535.75pt;height:.1pt;z-index:-251658752;mso-wrap-distance-left:0;mso-wrap-distance-right:0;mso-position-horizontal-relative:page" coordorigin="558,292" coordsize="10715,0" path="m558,292r10714,e" filled="f" strokecolor="#3d9288" strokeweight="2.04pt">
            <v:path arrowok="t"/>
            <w10:wrap type="topAndBottom" anchorx="page"/>
          </v:shape>
        </w:pict>
      </w:r>
      <w:r w:rsidR="00E92AFD">
        <w:rPr>
          <w:rFonts w:ascii="Verdana"/>
          <w:sz w:val="16"/>
        </w:rPr>
        <w:t>1</w:t>
      </w:r>
    </w:p>
    <w:p w:rsidR="00400CDF" w:rsidRDefault="00400CDF">
      <w:pPr>
        <w:pStyle w:val="Corpodeltesto"/>
        <w:spacing w:before="8"/>
        <w:rPr>
          <w:rFonts w:ascii="Verdana"/>
          <w:sz w:val="5"/>
        </w:rPr>
      </w:pPr>
    </w:p>
    <w:p w:rsidR="00400CDF" w:rsidRDefault="00E92AFD">
      <w:pPr>
        <w:pStyle w:val="Corpodeltesto"/>
        <w:ind w:left="176"/>
        <w:rPr>
          <w:rFonts w:ascii="Verdana"/>
        </w:rPr>
      </w:pPr>
      <w:r>
        <w:rPr>
          <w:rFonts w:ascii="Verdana"/>
          <w:noProof/>
          <w:lang w:eastAsia="it-IT"/>
        </w:rPr>
        <w:drawing>
          <wp:inline distT="0" distB="0" distL="0" distR="0">
            <wp:extent cx="6654208" cy="26060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4208" cy="26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0CDF" w:rsidSect="00400CDF">
      <w:type w:val="continuous"/>
      <w:pgSz w:w="11910" w:h="16840"/>
      <w:pgMar w:top="1320" w:right="580" w:bottom="280" w:left="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42AF7"/>
    <w:multiLevelType w:val="hybridMultilevel"/>
    <w:tmpl w:val="0120A8FC"/>
    <w:lvl w:ilvl="0" w:tplc="7DE2B568">
      <w:numFmt w:val="bullet"/>
      <w:lvlText w:val="•"/>
      <w:lvlJc w:val="left"/>
      <w:pPr>
        <w:ind w:left="856" w:hanging="1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C5B43F04">
      <w:numFmt w:val="bullet"/>
      <w:lvlText w:val="•"/>
      <w:lvlJc w:val="left"/>
      <w:pPr>
        <w:ind w:left="1862" w:hanging="160"/>
      </w:pPr>
      <w:rPr>
        <w:rFonts w:hint="default"/>
        <w:lang w:val="it-IT" w:eastAsia="en-US" w:bidi="ar-SA"/>
      </w:rPr>
    </w:lvl>
    <w:lvl w:ilvl="2" w:tplc="F3F6CF40">
      <w:numFmt w:val="bullet"/>
      <w:lvlText w:val="•"/>
      <w:lvlJc w:val="left"/>
      <w:pPr>
        <w:ind w:left="2865" w:hanging="160"/>
      </w:pPr>
      <w:rPr>
        <w:rFonts w:hint="default"/>
        <w:lang w:val="it-IT" w:eastAsia="en-US" w:bidi="ar-SA"/>
      </w:rPr>
    </w:lvl>
    <w:lvl w:ilvl="3" w:tplc="497689DC">
      <w:numFmt w:val="bullet"/>
      <w:lvlText w:val="•"/>
      <w:lvlJc w:val="left"/>
      <w:pPr>
        <w:ind w:left="3867" w:hanging="160"/>
      </w:pPr>
      <w:rPr>
        <w:rFonts w:hint="default"/>
        <w:lang w:val="it-IT" w:eastAsia="en-US" w:bidi="ar-SA"/>
      </w:rPr>
    </w:lvl>
    <w:lvl w:ilvl="4" w:tplc="687E0C8E">
      <w:numFmt w:val="bullet"/>
      <w:lvlText w:val="•"/>
      <w:lvlJc w:val="left"/>
      <w:pPr>
        <w:ind w:left="4870" w:hanging="160"/>
      </w:pPr>
      <w:rPr>
        <w:rFonts w:hint="default"/>
        <w:lang w:val="it-IT" w:eastAsia="en-US" w:bidi="ar-SA"/>
      </w:rPr>
    </w:lvl>
    <w:lvl w:ilvl="5" w:tplc="1676EEBC">
      <w:numFmt w:val="bullet"/>
      <w:lvlText w:val="•"/>
      <w:lvlJc w:val="left"/>
      <w:pPr>
        <w:ind w:left="5873" w:hanging="160"/>
      </w:pPr>
      <w:rPr>
        <w:rFonts w:hint="default"/>
        <w:lang w:val="it-IT" w:eastAsia="en-US" w:bidi="ar-SA"/>
      </w:rPr>
    </w:lvl>
    <w:lvl w:ilvl="6" w:tplc="64D4871A">
      <w:numFmt w:val="bullet"/>
      <w:lvlText w:val="•"/>
      <w:lvlJc w:val="left"/>
      <w:pPr>
        <w:ind w:left="6875" w:hanging="160"/>
      </w:pPr>
      <w:rPr>
        <w:rFonts w:hint="default"/>
        <w:lang w:val="it-IT" w:eastAsia="en-US" w:bidi="ar-SA"/>
      </w:rPr>
    </w:lvl>
    <w:lvl w:ilvl="7" w:tplc="8D2EA604">
      <w:numFmt w:val="bullet"/>
      <w:lvlText w:val="•"/>
      <w:lvlJc w:val="left"/>
      <w:pPr>
        <w:ind w:left="7878" w:hanging="160"/>
      </w:pPr>
      <w:rPr>
        <w:rFonts w:hint="default"/>
        <w:lang w:val="it-IT" w:eastAsia="en-US" w:bidi="ar-SA"/>
      </w:rPr>
    </w:lvl>
    <w:lvl w:ilvl="8" w:tplc="7C8A1AB0">
      <w:numFmt w:val="bullet"/>
      <w:lvlText w:val="•"/>
      <w:lvlJc w:val="left"/>
      <w:pPr>
        <w:ind w:left="8881" w:hanging="1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400CDF"/>
    <w:rsid w:val="00400CDF"/>
    <w:rsid w:val="00E92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00CD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0C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00CDF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400CDF"/>
    <w:pPr>
      <w:ind w:right="553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400CDF"/>
    <w:pPr>
      <w:spacing w:before="126"/>
      <w:ind w:left="856" w:hanging="254"/>
    </w:pPr>
  </w:style>
  <w:style w:type="paragraph" w:customStyle="1" w:styleId="TableParagraph">
    <w:name w:val="Table Paragraph"/>
    <w:basedOn w:val="Normale"/>
    <w:uiPriority w:val="1"/>
    <w:qFormat/>
    <w:rsid w:val="00400CD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2AF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2AFD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2024-06-19T06:46:00Z</dcterms:created>
  <dcterms:modified xsi:type="dcterms:W3CDTF">2024-06-19T06:59:00Z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2024-06-19T00:00:00Z</vt:filetime>
  </property>
</Properties>
</file>