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152" w:rsidRPr="00C20594" w:rsidRDefault="006E3152" w:rsidP="006E3152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esperti DM 19</w:t>
      </w:r>
    </w:p>
    <w:p w:rsidR="006E3152" w:rsidRPr="00C20594" w:rsidRDefault="006E3152" w:rsidP="006E3152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</w:p>
    <w:p w:rsidR="006E3152" w:rsidRDefault="006E3152" w:rsidP="006E3152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:rsidR="006E3152" w:rsidRPr="00C20594" w:rsidRDefault="006E3152" w:rsidP="006E3152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</w:p>
    <w:p w:rsidR="006E3152" w:rsidRPr="00C20594" w:rsidRDefault="006E3152" w:rsidP="006E3152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:rsidR="006E3152" w:rsidRPr="00C20594" w:rsidRDefault="006E3152" w:rsidP="006E3152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nato/a a _______________________________________________ il ____________________</w:t>
      </w:r>
    </w:p>
    <w:p w:rsidR="006E3152" w:rsidRPr="00C20594" w:rsidRDefault="006E3152" w:rsidP="006E3152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:rsidR="006E3152" w:rsidRPr="00C20594" w:rsidRDefault="006E3152" w:rsidP="006E3152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:rsidR="006E3152" w:rsidRPr="00C20594" w:rsidRDefault="006E3152" w:rsidP="006E3152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:rsidR="006E3152" w:rsidRPr="00C20594" w:rsidRDefault="006E3152" w:rsidP="006E3152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:rsidR="006E3152" w:rsidRPr="00C20594" w:rsidRDefault="006E3152" w:rsidP="006E3152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:rsidR="006E3152" w:rsidRPr="00C20594" w:rsidRDefault="006E3152" w:rsidP="006E3152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6E3152" w:rsidRDefault="006E3152" w:rsidP="006E3152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p w:rsidR="006E3152" w:rsidRDefault="006E3152" w:rsidP="006E3152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</w:p>
    <w:tbl>
      <w:tblPr>
        <w:tblStyle w:val="Grigliatabella"/>
        <w:tblW w:w="9918" w:type="dxa"/>
        <w:tblLook w:val="0480"/>
      </w:tblPr>
      <w:tblGrid>
        <w:gridCol w:w="2830"/>
        <w:gridCol w:w="3852"/>
        <w:gridCol w:w="787"/>
        <w:gridCol w:w="1046"/>
        <w:gridCol w:w="1403"/>
      </w:tblGrid>
      <w:tr w:rsidR="006E3152" w:rsidTr="00510736">
        <w:trPr>
          <w:trHeight w:val="568"/>
        </w:trPr>
        <w:tc>
          <w:tcPr>
            <w:tcW w:w="2830" w:type="dxa"/>
            <w:vAlign w:val="center"/>
          </w:tcPr>
          <w:p w:rsidR="006E3152" w:rsidRPr="00C139BA" w:rsidRDefault="006E3152" w:rsidP="00510736">
            <w:pPr>
              <w:spacing w:after="200" w:line="276" w:lineRule="auto"/>
              <w:jc w:val="center"/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</w:pPr>
            <w:r w:rsidRPr="00C139BA"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  <w:t>tipologia percorso</w:t>
            </w:r>
            <w:r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  <w:t xml:space="preserve"> e destinatari</w:t>
            </w:r>
          </w:p>
        </w:tc>
        <w:tc>
          <w:tcPr>
            <w:tcW w:w="3852" w:type="dxa"/>
            <w:vAlign w:val="center"/>
          </w:tcPr>
          <w:p w:rsidR="006E3152" w:rsidRPr="00C139BA" w:rsidRDefault="006E3152" w:rsidP="00510736">
            <w:pPr>
              <w:spacing w:after="200" w:line="276" w:lineRule="auto"/>
              <w:jc w:val="center"/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</w:pPr>
            <w:r w:rsidRPr="00C139BA"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  <w:t>Descrizione</w:t>
            </w:r>
          </w:p>
        </w:tc>
        <w:tc>
          <w:tcPr>
            <w:tcW w:w="787" w:type="dxa"/>
            <w:vAlign w:val="center"/>
          </w:tcPr>
          <w:p w:rsidR="006E3152" w:rsidRPr="00C139BA" w:rsidRDefault="006E3152" w:rsidP="00510736">
            <w:pPr>
              <w:spacing w:after="200" w:line="276" w:lineRule="auto"/>
              <w:jc w:val="center"/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C139BA"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  <w:t>N°</w:t>
            </w:r>
            <w:proofErr w:type="spellEnd"/>
            <w:r w:rsidRPr="00C139BA"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  <w:t xml:space="preserve"> ore</w:t>
            </w:r>
          </w:p>
        </w:tc>
        <w:tc>
          <w:tcPr>
            <w:tcW w:w="1046" w:type="dxa"/>
            <w:vAlign w:val="center"/>
          </w:tcPr>
          <w:p w:rsidR="006E3152" w:rsidRPr="00C139BA" w:rsidRDefault="006E3152" w:rsidP="00510736">
            <w:pPr>
              <w:spacing w:after="200" w:line="276" w:lineRule="auto"/>
              <w:jc w:val="center"/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  <w:t xml:space="preserve">Indicare il numero di </w:t>
            </w:r>
            <w:r w:rsidRPr="00C139BA"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  <w:t>edizioni</w:t>
            </w:r>
          </w:p>
        </w:tc>
        <w:tc>
          <w:tcPr>
            <w:tcW w:w="1403" w:type="dxa"/>
            <w:vAlign w:val="center"/>
          </w:tcPr>
          <w:p w:rsidR="006E3152" w:rsidRPr="00C139BA" w:rsidRDefault="006E3152" w:rsidP="00510736">
            <w:pPr>
              <w:spacing w:after="200" w:line="276" w:lineRule="auto"/>
              <w:jc w:val="center"/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  <w:t>Barrare il percorso per il quale ci si candida</w:t>
            </w:r>
          </w:p>
        </w:tc>
      </w:tr>
      <w:tr w:rsidR="006E3152" w:rsidTr="00510736">
        <w:tc>
          <w:tcPr>
            <w:tcW w:w="2830" w:type="dxa"/>
          </w:tcPr>
          <w:p w:rsidR="006E3152" w:rsidRDefault="006E3152" w:rsidP="00510736">
            <w:pPr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Percorso di </w:t>
            </w:r>
            <w:proofErr w:type="spellStart"/>
            <w:r>
              <w:rPr>
                <w:rFonts w:asciiTheme="minorHAnsi" w:eastAsia="Arial" w:hAnsiTheme="minorHAnsi" w:cs="Arial"/>
                <w:sz w:val="22"/>
                <w:szCs w:val="22"/>
              </w:rPr>
              <w:t>mentoring</w:t>
            </w:r>
            <w:proofErr w:type="spellEnd"/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 ed Destinatari: alunni della scuola secondaria di I grado</w:t>
            </w:r>
          </w:p>
        </w:tc>
        <w:tc>
          <w:tcPr>
            <w:tcW w:w="3852" w:type="dxa"/>
          </w:tcPr>
          <w:p w:rsidR="006E3152" w:rsidRDefault="006E3152" w:rsidP="00510736">
            <w:pPr>
              <w:spacing w:line="276" w:lineRule="auto"/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Promuovere e supportare la motivazione degli alunni, integrando l’offerta formativa con strategie inclusive promotrici di benessere e relazioni empatiche nella classe e con gli adulti. (Percorso </w:t>
            </w:r>
            <w:proofErr w:type="spellStart"/>
            <w:r>
              <w:rPr>
                <w:rFonts w:asciiTheme="minorHAnsi" w:eastAsia="Arial" w:hAnsiTheme="minorHAnsi" w:cs="Arial"/>
                <w:sz w:val="22"/>
                <w:szCs w:val="22"/>
              </w:rPr>
              <w:t>one-to-one</w:t>
            </w:r>
            <w:proofErr w:type="spellEnd"/>
            <w:r>
              <w:rPr>
                <w:rFonts w:asciiTheme="minorHAnsi" w:eastAsia="Arial" w:hAnsiTheme="minorHAnsi" w:cs="Arial"/>
                <w:sz w:val="22"/>
                <w:szCs w:val="22"/>
              </w:rPr>
              <w:t>)</w:t>
            </w:r>
          </w:p>
        </w:tc>
        <w:tc>
          <w:tcPr>
            <w:tcW w:w="787" w:type="dxa"/>
          </w:tcPr>
          <w:p w:rsidR="006E3152" w:rsidRDefault="006E3152" w:rsidP="00510736">
            <w:pPr>
              <w:spacing w:line="276" w:lineRule="auto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20</w:t>
            </w:r>
          </w:p>
        </w:tc>
        <w:tc>
          <w:tcPr>
            <w:tcW w:w="1046" w:type="dxa"/>
          </w:tcPr>
          <w:p w:rsidR="006E3152" w:rsidRDefault="006E3152" w:rsidP="00510736">
            <w:pPr>
              <w:spacing w:line="276" w:lineRule="auto"/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  <w:tc>
          <w:tcPr>
            <w:tcW w:w="1403" w:type="dxa"/>
          </w:tcPr>
          <w:p w:rsidR="006E3152" w:rsidRDefault="006E3152" w:rsidP="00510736">
            <w:pPr>
              <w:spacing w:line="276" w:lineRule="auto"/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</w:tr>
      <w:tr w:rsidR="006E3152" w:rsidTr="00510736">
        <w:tc>
          <w:tcPr>
            <w:tcW w:w="2830" w:type="dxa"/>
          </w:tcPr>
          <w:p w:rsidR="006E3152" w:rsidRDefault="006E3152" w:rsidP="00510736">
            <w:pPr>
              <w:spacing w:line="276" w:lineRule="auto"/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Percorso di potenziamento delle competenze di base, di motivazione ed accompagnamento</w:t>
            </w:r>
          </w:p>
          <w:p w:rsidR="006E3152" w:rsidRDefault="006E3152" w:rsidP="00510736">
            <w:pPr>
              <w:spacing w:line="276" w:lineRule="auto"/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Destinatari: alunni della scuola secondaria di I grado</w:t>
            </w:r>
          </w:p>
        </w:tc>
        <w:tc>
          <w:tcPr>
            <w:tcW w:w="3852" w:type="dxa"/>
          </w:tcPr>
          <w:p w:rsidR="006E3152" w:rsidRDefault="006E3152" w:rsidP="00510736">
            <w:pPr>
              <w:spacing w:line="276" w:lineRule="auto"/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Promuovere la motivazione e l’interesse per l’apprendimento negli alunni che mostrano particolari fragilità. (percorso </w:t>
            </w:r>
            <w:proofErr w:type="spellStart"/>
            <w:r>
              <w:rPr>
                <w:rFonts w:asciiTheme="minorHAnsi" w:eastAsia="Arial" w:hAnsiTheme="minorHAnsi" w:cs="Arial"/>
                <w:sz w:val="22"/>
                <w:szCs w:val="22"/>
              </w:rPr>
              <w:t>max</w:t>
            </w:r>
            <w:proofErr w:type="spellEnd"/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 3 alunni)</w:t>
            </w:r>
          </w:p>
        </w:tc>
        <w:tc>
          <w:tcPr>
            <w:tcW w:w="787" w:type="dxa"/>
          </w:tcPr>
          <w:p w:rsidR="006E3152" w:rsidRDefault="006E3152" w:rsidP="00510736">
            <w:pPr>
              <w:spacing w:line="276" w:lineRule="auto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20</w:t>
            </w:r>
          </w:p>
        </w:tc>
        <w:tc>
          <w:tcPr>
            <w:tcW w:w="1046" w:type="dxa"/>
          </w:tcPr>
          <w:p w:rsidR="006E3152" w:rsidRDefault="006E3152" w:rsidP="00510736">
            <w:pPr>
              <w:spacing w:line="276" w:lineRule="auto"/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  <w:tc>
          <w:tcPr>
            <w:tcW w:w="1403" w:type="dxa"/>
          </w:tcPr>
          <w:p w:rsidR="006E3152" w:rsidRDefault="006E3152" w:rsidP="00510736">
            <w:pPr>
              <w:spacing w:line="276" w:lineRule="auto"/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</w:tr>
      <w:tr w:rsidR="006E3152" w:rsidTr="00510736">
        <w:tc>
          <w:tcPr>
            <w:tcW w:w="2830" w:type="dxa"/>
          </w:tcPr>
          <w:p w:rsidR="006E3152" w:rsidRDefault="006E3152" w:rsidP="00510736">
            <w:pPr>
              <w:spacing w:line="276" w:lineRule="auto"/>
              <w:jc w:val="both"/>
              <w:rPr>
                <w:rFonts w:ascii="Calibri" w:eastAsia="Arial" w:hAnsi="Calibri" w:cs="Arial"/>
                <w:sz w:val="22"/>
                <w:szCs w:val="22"/>
              </w:rPr>
            </w:pPr>
            <w:r>
              <w:rPr>
                <w:rFonts w:ascii="Calibri" w:eastAsia="Arial" w:hAnsi="Calibri" w:cs="Arial"/>
                <w:sz w:val="22"/>
                <w:szCs w:val="22"/>
              </w:rPr>
              <w:t xml:space="preserve">Percorso formativo e </w:t>
            </w:r>
            <w:proofErr w:type="spellStart"/>
            <w:r>
              <w:rPr>
                <w:rFonts w:ascii="Calibri" w:eastAsia="Arial" w:hAnsi="Calibri" w:cs="Arial"/>
                <w:sz w:val="22"/>
                <w:szCs w:val="22"/>
              </w:rPr>
              <w:t>laboratoriale</w:t>
            </w:r>
            <w:proofErr w:type="spellEnd"/>
            <w:r>
              <w:rPr>
                <w:rFonts w:ascii="Calibri" w:eastAsia="Arial" w:hAnsi="Calibr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Arial" w:hAnsi="Calibri" w:cs="Arial"/>
                <w:sz w:val="22"/>
                <w:szCs w:val="22"/>
              </w:rPr>
              <w:t>co-curricolare</w:t>
            </w:r>
            <w:proofErr w:type="spellEnd"/>
            <w:r>
              <w:rPr>
                <w:rFonts w:ascii="Calibri" w:eastAsia="Arial" w:hAnsi="Calibri" w:cs="Arial"/>
                <w:sz w:val="22"/>
                <w:szCs w:val="22"/>
              </w:rPr>
              <w:t xml:space="preserve"> </w:t>
            </w:r>
          </w:p>
          <w:p w:rsidR="006E3152" w:rsidRDefault="006E3152" w:rsidP="00510736">
            <w:pPr>
              <w:spacing w:line="276" w:lineRule="auto"/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Destinatari: alunni della scuola secondaria di I grado</w:t>
            </w:r>
          </w:p>
        </w:tc>
        <w:tc>
          <w:tcPr>
            <w:tcW w:w="3852" w:type="dxa"/>
          </w:tcPr>
          <w:p w:rsidR="006E3152" w:rsidRDefault="006E3152" w:rsidP="00510736">
            <w:pPr>
              <w:spacing w:line="276" w:lineRule="auto"/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Rinforzare le competenze degli alunni con fragilità negli apprendimenti per sconfiggere e prevenire l’abbandono scolastico (percorso </w:t>
            </w:r>
            <w:proofErr w:type="spellStart"/>
            <w:r>
              <w:rPr>
                <w:rFonts w:asciiTheme="minorHAnsi" w:eastAsia="Arial" w:hAnsiTheme="minorHAnsi" w:cs="Arial"/>
                <w:sz w:val="22"/>
                <w:szCs w:val="22"/>
              </w:rPr>
              <w:t>max</w:t>
            </w:r>
            <w:proofErr w:type="spellEnd"/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 9 alunni)</w:t>
            </w:r>
          </w:p>
        </w:tc>
        <w:tc>
          <w:tcPr>
            <w:tcW w:w="787" w:type="dxa"/>
          </w:tcPr>
          <w:p w:rsidR="006E3152" w:rsidRDefault="006E3152" w:rsidP="00510736">
            <w:pPr>
              <w:spacing w:line="276" w:lineRule="auto"/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20</w:t>
            </w:r>
          </w:p>
        </w:tc>
        <w:tc>
          <w:tcPr>
            <w:tcW w:w="1046" w:type="dxa"/>
          </w:tcPr>
          <w:p w:rsidR="006E3152" w:rsidRDefault="006E3152" w:rsidP="00510736">
            <w:pPr>
              <w:spacing w:line="276" w:lineRule="auto"/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  <w:tc>
          <w:tcPr>
            <w:tcW w:w="1403" w:type="dxa"/>
          </w:tcPr>
          <w:p w:rsidR="006E3152" w:rsidRDefault="006E3152" w:rsidP="00510736">
            <w:pPr>
              <w:spacing w:line="276" w:lineRule="auto"/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</w:tr>
      <w:tr w:rsidR="006E3152" w:rsidTr="00510736">
        <w:tc>
          <w:tcPr>
            <w:tcW w:w="2830" w:type="dxa"/>
          </w:tcPr>
          <w:p w:rsidR="006E3152" w:rsidRDefault="006E3152" w:rsidP="00510736">
            <w:pPr>
              <w:spacing w:line="276" w:lineRule="auto"/>
              <w:jc w:val="both"/>
              <w:rPr>
                <w:rFonts w:ascii="Calibri" w:eastAsia="Arial" w:hAnsi="Calibri" w:cs="Arial"/>
                <w:sz w:val="22"/>
                <w:szCs w:val="22"/>
              </w:rPr>
            </w:pPr>
            <w:r>
              <w:rPr>
                <w:rFonts w:ascii="Calibri" w:eastAsia="Arial" w:hAnsi="Calibri" w:cs="Arial"/>
                <w:sz w:val="22"/>
                <w:szCs w:val="22"/>
              </w:rPr>
              <w:t>Percorso di orientamento con il coinvolgimento delle famiglie</w:t>
            </w:r>
          </w:p>
        </w:tc>
        <w:tc>
          <w:tcPr>
            <w:tcW w:w="3852" w:type="dxa"/>
          </w:tcPr>
          <w:p w:rsidR="006E3152" w:rsidRDefault="006E3152" w:rsidP="00510736">
            <w:pPr>
              <w:spacing w:line="276" w:lineRule="auto"/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Supporto alle famiglie per prevenire e contrastare l’abbandono scolastico</w:t>
            </w:r>
          </w:p>
        </w:tc>
        <w:tc>
          <w:tcPr>
            <w:tcW w:w="787" w:type="dxa"/>
          </w:tcPr>
          <w:p w:rsidR="006E3152" w:rsidRDefault="006E3152" w:rsidP="00510736">
            <w:pPr>
              <w:spacing w:line="276" w:lineRule="auto"/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10</w:t>
            </w:r>
          </w:p>
        </w:tc>
        <w:tc>
          <w:tcPr>
            <w:tcW w:w="1046" w:type="dxa"/>
          </w:tcPr>
          <w:p w:rsidR="006E3152" w:rsidRDefault="006E3152" w:rsidP="00510736">
            <w:pPr>
              <w:spacing w:line="276" w:lineRule="auto"/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  <w:tc>
          <w:tcPr>
            <w:tcW w:w="1403" w:type="dxa"/>
          </w:tcPr>
          <w:p w:rsidR="006E3152" w:rsidRDefault="006E3152" w:rsidP="00510736">
            <w:pPr>
              <w:spacing w:line="276" w:lineRule="auto"/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</w:tr>
    </w:tbl>
    <w:p w:rsidR="006E3152" w:rsidRDefault="006E3152" w:rsidP="006E3152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</w:p>
    <w:p w:rsidR="006E3152" w:rsidRPr="00C20594" w:rsidRDefault="006E3152" w:rsidP="006E315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:rsidR="006E3152" w:rsidRPr="00EA57E7" w:rsidRDefault="006E3152" w:rsidP="006E315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:rsidR="006E3152" w:rsidRPr="00C20594" w:rsidRDefault="006E3152" w:rsidP="006E315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:rsidR="006E3152" w:rsidRPr="00551ED0" w:rsidRDefault="006E3152" w:rsidP="006E315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  <w:r w:rsidRPr="00551ED0">
        <w:rPr>
          <w:rFonts w:ascii="Arial" w:eastAsiaTheme="minorEastAsia" w:hAnsi="Arial" w:cs="Arial"/>
        </w:rPr>
        <w:t>__________________________________________________________________</w:t>
      </w:r>
    </w:p>
    <w:p w:rsidR="006E3152" w:rsidRPr="00551ED0" w:rsidRDefault="006E3152" w:rsidP="006E315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Pr="00551ED0">
        <w:rPr>
          <w:rFonts w:ascii="Arial" w:eastAsiaTheme="minorEastAsia" w:hAnsi="Arial" w:cs="Arial"/>
        </w:rPr>
        <w:t>____________________________________________________________</w:t>
      </w:r>
    </w:p>
    <w:p w:rsidR="006E3152" w:rsidRPr="00C20594" w:rsidRDefault="006E3152" w:rsidP="006E315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:rsidR="006E3152" w:rsidRPr="00551ED0" w:rsidRDefault="006E3152" w:rsidP="006E315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:rsidR="006E3152" w:rsidRPr="00EB52E0" w:rsidRDefault="006E3152" w:rsidP="006E315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6E3152" w:rsidRPr="005E1D00" w:rsidRDefault="006E3152" w:rsidP="006E315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</w:t>
      </w:r>
      <w:proofErr w:type="spellStart"/>
      <w:r w:rsidRPr="00C20594">
        <w:rPr>
          <w:rFonts w:ascii="Arial" w:eastAsiaTheme="minorEastAsia" w:hAnsi="Arial" w:cs="Arial"/>
          <w:sz w:val="18"/>
          <w:szCs w:val="18"/>
        </w:rPr>
        <w:t>line</w:t>
      </w:r>
      <w:proofErr w:type="spellEnd"/>
      <w:r w:rsidRPr="00C20594">
        <w:rPr>
          <w:rFonts w:ascii="Arial" w:eastAsiaTheme="minorEastAsia" w:hAnsi="Arial" w:cs="Arial"/>
          <w:sz w:val="18"/>
          <w:szCs w:val="18"/>
        </w:rPr>
        <w:t xml:space="preserve">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:rsidR="006E3152" w:rsidRPr="006C10F5" w:rsidRDefault="006E3152" w:rsidP="006E3152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:rsidR="006E3152" w:rsidRDefault="006E3152" w:rsidP="006E315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6E3152" w:rsidRPr="00C20594" w:rsidRDefault="006E3152" w:rsidP="006E315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:rsidR="006E3152" w:rsidRPr="00C20594" w:rsidRDefault="006E3152" w:rsidP="006E315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:rsidR="006E3152" w:rsidRPr="00AE5144" w:rsidRDefault="006E3152" w:rsidP="006E315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AE514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:rsidR="006E3152" w:rsidRPr="00C20594" w:rsidRDefault="006E3152" w:rsidP="006E315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dichiarazione assenza motivi di incompatibilità</w:t>
      </w:r>
    </w:p>
    <w:p w:rsidR="006E3152" w:rsidRPr="00C20594" w:rsidRDefault="006E3152" w:rsidP="006E315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:rsidR="006E3152" w:rsidRPr="00C20594" w:rsidRDefault="006E3152" w:rsidP="006E3152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6E3152" w:rsidRDefault="006E3152" w:rsidP="006E3152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:rsidR="006E3152" w:rsidRPr="00C20594" w:rsidRDefault="006E3152" w:rsidP="006E3152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6E3152" w:rsidRPr="00C20594" w:rsidRDefault="006E3152" w:rsidP="006E3152">
      <w:pPr>
        <w:tabs>
          <w:tab w:val="left" w:pos="9780"/>
        </w:tabs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RESPONSABILIT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A' PENALE CUI PUO’ ANDARE INCONTRO IN CASO </w:t>
      </w:r>
      <w:proofErr w:type="spellStart"/>
      <w:r w:rsidRPr="00C20594">
        <w:rPr>
          <w:rFonts w:ascii="Arial" w:eastAsiaTheme="minorEastAsia" w:hAnsi="Arial" w:cs="Arial"/>
          <w:b/>
          <w:i/>
          <w:sz w:val="18"/>
          <w:szCs w:val="18"/>
        </w:rPr>
        <w:t>DI</w:t>
      </w:r>
      <w:proofErr w:type="spellEnd"/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AFFERMAZIONI MENDACI AI SENSI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DELL’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ART. 76 DEL MEDESIMO DPR 445/2000 DICHIARA </w:t>
      </w:r>
      <w:proofErr w:type="spellStart"/>
      <w:r w:rsidRPr="00C20594">
        <w:rPr>
          <w:rFonts w:ascii="Arial" w:eastAsiaTheme="minorEastAsia" w:hAnsi="Arial" w:cs="Arial"/>
          <w:b/>
          <w:i/>
          <w:sz w:val="18"/>
          <w:szCs w:val="18"/>
        </w:rPr>
        <w:t>DI</w:t>
      </w:r>
      <w:proofErr w:type="spellEnd"/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AVERE LA NECESSARIA CONOSCENZA DELLA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PIATTA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</w:t>
      </w:r>
      <w:proofErr w:type="spellStart"/>
      <w:r w:rsidRPr="00C20594">
        <w:rPr>
          <w:rFonts w:ascii="Arial" w:eastAsiaTheme="minorEastAsia" w:hAnsi="Arial" w:cs="Arial"/>
          <w:b/>
          <w:i/>
          <w:sz w:val="18"/>
          <w:szCs w:val="18"/>
        </w:rPr>
        <w:t>DI</w:t>
      </w:r>
      <w:proofErr w:type="spellEnd"/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</w:t>
      </w:r>
      <w:proofErr w:type="spellStart"/>
      <w:r>
        <w:rPr>
          <w:rFonts w:ascii="Arial" w:eastAsiaTheme="minorEastAsia" w:hAnsi="Arial" w:cs="Arial"/>
          <w:b/>
          <w:i/>
          <w:sz w:val="18"/>
          <w:szCs w:val="18"/>
        </w:rPr>
        <w:t>DI</w:t>
      </w:r>
      <w:proofErr w:type="spellEnd"/>
      <w:r>
        <w:rPr>
          <w:rFonts w:ascii="Arial" w:eastAsiaTheme="minorEastAsia" w:hAnsi="Arial" w:cs="Arial"/>
          <w:b/>
          <w:i/>
          <w:sz w:val="18"/>
          <w:szCs w:val="18"/>
        </w:rPr>
        <w:t xml:space="preserve"> ACQUISIRLA NEI TEMPI PREVISTI DALL’INCARICO</w:t>
      </w:r>
    </w:p>
    <w:p w:rsidR="006E3152" w:rsidRPr="00C20594" w:rsidRDefault="006E3152" w:rsidP="006E315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6E3152" w:rsidRDefault="006E3152" w:rsidP="006E315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6E3152" w:rsidRDefault="006E3152" w:rsidP="006E315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6E3152" w:rsidRDefault="006E3152" w:rsidP="006E3152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:rsidR="006E3152" w:rsidRDefault="006E3152" w:rsidP="006E315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ED53D3" w:rsidRDefault="00ED53D3"/>
    <w:sectPr w:rsidR="00ED53D3" w:rsidSect="00ED53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6E3152"/>
    <w:rsid w:val="000C7749"/>
    <w:rsid w:val="006E3152"/>
    <w:rsid w:val="00806A78"/>
    <w:rsid w:val="00ED5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31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6E31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2025-04-22T20:51:00Z</dcterms:created>
  <dcterms:modified xsi:type="dcterms:W3CDTF">2025-04-22T20:52:00Z</dcterms:modified>
</cp:coreProperties>
</file>